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37BA" w14:textId="39168FA1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Health Plans:</w:t>
      </w:r>
    </w:p>
    <w:p w14:paraId="170B8D26" w14:textId="21F435B9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A</w:t>
      </w:r>
      <w:r w:rsidR="00826FB2" w:rsidRPr="00E42CF4">
        <w:rPr>
          <w:b/>
          <w:sz w:val="24"/>
          <w:szCs w:val="24"/>
        </w:rPr>
        <w:t>ETNA</w:t>
      </w:r>
    </w:p>
    <w:p w14:paraId="3132B59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Alignment Health Plan</w:t>
      </w:r>
    </w:p>
    <w:p w14:paraId="4CB09F67" w14:textId="1121077D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B</w:t>
      </w:r>
      <w:r w:rsidR="00826FB2" w:rsidRPr="00E42CF4">
        <w:rPr>
          <w:b/>
          <w:sz w:val="24"/>
          <w:szCs w:val="24"/>
        </w:rPr>
        <w:t>LUE CROSS BLUE SHIELD</w:t>
      </w:r>
    </w:p>
    <w:p w14:paraId="2EE00212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Brand New Day</w:t>
      </w:r>
    </w:p>
    <w:p w14:paraId="62BC2EB3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Central Health Plan</w:t>
      </w:r>
    </w:p>
    <w:p w14:paraId="685871C6" w14:textId="566E05D1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C</w:t>
      </w:r>
      <w:r w:rsidR="00826FB2" w:rsidRPr="00E42CF4">
        <w:rPr>
          <w:b/>
          <w:sz w:val="24"/>
          <w:szCs w:val="24"/>
        </w:rPr>
        <w:t>IGNA</w:t>
      </w:r>
    </w:p>
    <w:p w14:paraId="2411B69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Citizens Choice</w:t>
      </w:r>
    </w:p>
    <w:p w14:paraId="220BC25F" w14:textId="4DF5176C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Easy Choice</w:t>
      </w:r>
    </w:p>
    <w:p w14:paraId="382C86E9" w14:textId="3C291E45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H</w:t>
      </w:r>
      <w:r w:rsidR="00826FB2" w:rsidRPr="00E42CF4">
        <w:rPr>
          <w:b/>
          <w:sz w:val="24"/>
          <w:szCs w:val="24"/>
        </w:rPr>
        <w:t>UMANA</w:t>
      </w:r>
    </w:p>
    <w:p w14:paraId="1F406EAA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IEHP</w:t>
      </w:r>
    </w:p>
    <w:p w14:paraId="05E2375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Imperial Health Plan of Southern California</w:t>
      </w:r>
    </w:p>
    <w:p w14:paraId="5270E3CF" w14:textId="44D81A93" w:rsidR="00156437" w:rsidRPr="00E42CF4" w:rsidRDefault="00CE032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/</w:t>
      </w:r>
      <w:r w:rsidR="00156437" w:rsidRPr="00E42CF4">
        <w:rPr>
          <w:sz w:val="24"/>
          <w:szCs w:val="24"/>
        </w:rPr>
        <w:t>Molina</w:t>
      </w:r>
    </w:p>
    <w:p w14:paraId="4FE05DAE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Oscar Health Plan</w:t>
      </w:r>
    </w:p>
    <w:p w14:paraId="0001AD94" w14:textId="68DBB886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Pacificare</w:t>
      </w:r>
      <w:proofErr w:type="spellEnd"/>
    </w:p>
    <w:p w14:paraId="5B6CAE8D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Universal Care</w:t>
      </w:r>
    </w:p>
    <w:p w14:paraId="7371425E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Secure Horizons</w:t>
      </w:r>
    </w:p>
    <w:p w14:paraId="60AC5544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America's Choice Provider Network</w:t>
      </w:r>
    </w:p>
    <w:p w14:paraId="45C5808D" w14:textId="446E2A89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Ancillary Care Services</w:t>
      </w:r>
    </w:p>
    <w:p w14:paraId="44E18554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DMENSIONS</w:t>
      </w:r>
    </w:p>
    <w:p w14:paraId="1AC4B4C5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Exclusive Care EPO</w:t>
      </w:r>
    </w:p>
    <w:p w14:paraId="0757A77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First Health</w:t>
      </w:r>
    </w:p>
    <w:p w14:paraId="48C00EB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HealthNet</w:t>
      </w:r>
    </w:p>
    <w:p w14:paraId="0B00785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HealthNet Federal Services</w:t>
      </w:r>
    </w:p>
    <w:p w14:paraId="2C147100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HealthSmart</w:t>
      </w:r>
      <w:proofErr w:type="spellEnd"/>
    </w:p>
    <w:p w14:paraId="58CCC02F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Loma Linda Risk Management</w:t>
      </w:r>
    </w:p>
    <w:p w14:paraId="41F5A3CA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Medicare / Medi-Medi</w:t>
      </w:r>
    </w:p>
    <w:p w14:paraId="20E9963E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Pacificare</w:t>
      </w:r>
      <w:proofErr w:type="spellEnd"/>
    </w:p>
    <w:p w14:paraId="3C35912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Pacific Health Alliance</w:t>
      </w:r>
    </w:p>
    <w:p w14:paraId="6E0D7933" w14:textId="7777777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PHCS</w:t>
      </w:r>
    </w:p>
    <w:p w14:paraId="15EF8E0B" w14:textId="7777777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 xml:space="preserve">Tricare </w:t>
      </w:r>
    </w:p>
    <w:p w14:paraId="222900DB" w14:textId="7777777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TriWest</w:t>
      </w:r>
    </w:p>
    <w:p w14:paraId="1A12A8A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TRPN</w:t>
      </w:r>
    </w:p>
    <w:p w14:paraId="58DBDE83" w14:textId="7777777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UMR</w:t>
      </w:r>
    </w:p>
    <w:p w14:paraId="05F42002" w14:textId="424B9938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U</w:t>
      </w:r>
      <w:r w:rsidR="00F3675C" w:rsidRPr="00E42CF4">
        <w:rPr>
          <w:b/>
          <w:sz w:val="24"/>
          <w:szCs w:val="24"/>
        </w:rPr>
        <w:t>NITED HEALTH CARE</w:t>
      </w:r>
    </w:p>
    <w:p w14:paraId="017CAD18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Unicare</w:t>
      </w:r>
      <w:proofErr w:type="spellEnd"/>
    </w:p>
    <w:p w14:paraId="27092652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USA Managed Care</w:t>
      </w:r>
    </w:p>
    <w:p w14:paraId="250FDEE6" w14:textId="7777777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Workers Comp: We accept all workers comp</w:t>
      </w:r>
    </w:p>
    <w:p w14:paraId="6CE6EAFE" w14:textId="7BE7EACB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Corvel</w:t>
      </w:r>
      <w:proofErr w:type="spellEnd"/>
    </w:p>
    <w:p w14:paraId="71D1F4C4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Conservcare</w:t>
      </w:r>
      <w:proofErr w:type="spellEnd"/>
    </w:p>
    <w:p w14:paraId="1EA7E762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Coventry (DME Plus)</w:t>
      </w:r>
    </w:p>
    <w:p w14:paraId="2A646EE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Cypress Care</w:t>
      </w:r>
    </w:p>
    <w:p w14:paraId="69FF2E4A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Definiti</w:t>
      </w:r>
      <w:proofErr w:type="spellEnd"/>
      <w:r w:rsidRPr="00E42CF4">
        <w:rPr>
          <w:sz w:val="24"/>
          <w:szCs w:val="24"/>
        </w:rPr>
        <w:t xml:space="preserve"> Healthcare</w:t>
      </w:r>
    </w:p>
    <w:p w14:paraId="7D9FCAAF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Department of Labor</w:t>
      </w:r>
    </w:p>
    <w:p w14:paraId="762F9ACD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DME Plus</w:t>
      </w:r>
    </w:p>
    <w:p w14:paraId="1B5294CC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Healthcare Solutions (Cypress Care)</w:t>
      </w:r>
    </w:p>
    <w:p w14:paraId="4A23265B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Helios</w:t>
      </w:r>
    </w:p>
    <w:p w14:paraId="41835F8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Homelink</w:t>
      </w:r>
      <w:proofErr w:type="spellEnd"/>
    </w:p>
    <w:p w14:paraId="67F3A7A9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Modern Medical</w:t>
      </w:r>
    </w:p>
    <w:p w14:paraId="0973E965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MSC (OCCM</w:t>
      </w:r>
    </w:p>
    <w:p w14:paraId="3ECD89DA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One Call Care Management</w:t>
      </w:r>
    </w:p>
    <w:p w14:paraId="6E2E58F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OCCUNET</w:t>
      </w:r>
    </w:p>
    <w:p w14:paraId="0317133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Orchid Medical</w:t>
      </w:r>
    </w:p>
    <w:p w14:paraId="2748A342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Optum (Helios)</w:t>
      </w:r>
    </w:p>
    <w:p w14:paraId="28ABEE00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Pacific Health Alliance</w:t>
      </w:r>
    </w:p>
    <w:p w14:paraId="66D64A5E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PMSI (Helios)</w:t>
      </w:r>
    </w:p>
    <w:p w14:paraId="45EFE638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Priority Care Solutions</w:t>
      </w:r>
    </w:p>
    <w:p w14:paraId="1F5FC5AB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Progressive Medical (Helios)</w:t>
      </w:r>
    </w:p>
    <w:p w14:paraId="382EE400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SMS National</w:t>
      </w:r>
    </w:p>
    <w:p w14:paraId="79ED9449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Tech Health (OCCM)</w:t>
      </w:r>
    </w:p>
    <w:p w14:paraId="2A5EAEE1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Networks:</w:t>
      </w:r>
    </w:p>
    <w:p w14:paraId="0D67B90B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CareCentrix</w:t>
      </w:r>
      <w:proofErr w:type="spellEnd"/>
    </w:p>
    <w:p w14:paraId="1C46FA28" w14:textId="68919FAD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directDME</w:t>
      </w:r>
      <w:proofErr w:type="spellEnd"/>
    </w:p>
    <w:p w14:paraId="69F794F0" w14:textId="77777777" w:rsidR="00156437" w:rsidRPr="00E42CF4" w:rsidRDefault="00156437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EazeBracing</w:t>
      </w:r>
      <w:proofErr w:type="spellEnd"/>
    </w:p>
    <w:p w14:paraId="5A19B52B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First Health</w:t>
      </w:r>
    </w:p>
    <w:p w14:paraId="6215B3B6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MTI America</w:t>
      </w:r>
    </w:p>
    <w:p w14:paraId="0C87BCD4" w14:textId="5B271FA7" w:rsidR="00156437" w:rsidRPr="00E42CF4" w:rsidRDefault="00156437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M</w:t>
      </w:r>
      <w:r w:rsidR="00F3675C" w:rsidRPr="00E42CF4">
        <w:rPr>
          <w:b/>
          <w:sz w:val="24"/>
          <w:szCs w:val="24"/>
        </w:rPr>
        <w:t>ULTIPLA</w:t>
      </w:r>
      <w:r w:rsidR="00E42CF4" w:rsidRPr="00E42CF4">
        <w:rPr>
          <w:b/>
          <w:sz w:val="24"/>
          <w:szCs w:val="24"/>
        </w:rPr>
        <w:t>N</w:t>
      </w:r>
    </w:p>
    <w:p w14:paraId="4E63D7BF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Preferred Medical Network</w:t>
      </w:r>
    </w:p>
    <w:p w14:paraId="6758A635" w14:textId="77777777" w:rsidR="00156437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Priority Care Solutions</w:t>
      </w:r>
    </w:p>
    <w:p w14:paraId="4EED27B4" w14:textId="35FD8954" w:rsidR="009208D1" w:rsidRPr="00E42CF4" w:rsidRDefault="001564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United Medical Equipment</w:t>
      </w:r>
    </w:p>
    <w:p w14:paraId="5A8A3282" w14:textId="05734C53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AARP</w:t>
      </w:r>
    </w:p>
    <w:p w14:paraId="60DE3E5E" w14:textId="025CBBD4" w:rsidR="00C31DB8" w:rsidRDefault="00C31DB8" w:rsidP="0015643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ANTHEM BCBS (AMERIGROUP)</w:t>
      </w:r>
      <w:bookmarkStart w:id="0" w:name="_GoBack"/>
      <w:bookmarkEnd w:id="0"/>
    </w:p>
    <w:p w14:paraId="1F7EDA92" w14:textId="4993C092" w:rsidR="007F5CDA" w:rsidRPr="00E42CF4" w:rsidRDefault="007F5CD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B</w:t>
      </w:r>
      <w:r w:rsidR="00F3675C" w:rsidRPr="00E42CF4">
        <w:rPr>
          <w:b/>
          <w:sz w:val="24"/>
          <w:szCs w:val="24"/>
        </w:rPr>
        <w:t>EECH STREET</w:t>
      </w:r>
    </w:p>
    <w:p w14:paraId="3D3C55B9" w14:textId="64418010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Comp/Med Consulting, INC.</w:t>
      </w:r>
    </w:p>
    <w:p w14:paraId="3FDAC6D8" w14:textId="4D19CCFA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Coventry</w:t>
      </w:r>
    </w:p>
    <w:p w14:paraId="2E0851D5" w14:textId="4B07C607" w:rsidR="007F5CDA" w:rsidRPr="00E42CF4" w:rsidRDefault="007F5CD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CULINARY HEALTH FUNDS</w:t>
      </w:r>
    </w:p>
    <w:p w14:paraId="7832516D" w14:textId="0E442CA3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Delta Health Systems</w:t>
      </w:r>
    </w:p>
    <w:p w14:paraId="68712322" w14:textId="4C9BF8F6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Employers</w:t>
      </w:r>
    </w:p>
    <w:p w14:paraId="6D9832A3" w14:textId="6D5B5CBF" w:rsidR="007F5CDA" w:rsidRPr="00E42CF4" w:rsidRDefault="007F5CDA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Gallegher</w:t>
      </w:r>
      <w:proofErr w:type="spellEnd"/>
      <w:r w:rsidRPr="00E42CF4">
        <w:rPr>
          <w:sz w:val="24"/>
          <w:szCs w:val="24"/>
        </w:rPr>
        <w:t xml:space="preserve"> Basset Services, Inc</w:t>
      </w:r>
    </w:p>
    <w:p w14:paraId="65020152" w14:textId="78DA62AF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HealthNet of AZ</w:t>
      </w:r>
    </w:p>
    <w:p w14:paraId="05C5C006" w14:textId="7C9B2B74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HealthNet Commercial Claims</w:t>
      </w:r>
    </w:p>
    <w:p w14:paraId="5A58230D" w14:textId="558AB566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HMSA (PPO and Medicare)</w:t>
      </w:r>
    </w:p>
    <w:p w14:paraId="455DF7C0" w14:textId="4FC0DC03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Injury Care of NV – S&amp;C Claims</w:t>
      </w:r>
    </w:p>
    <w:p w14:paraId="34C531A9" w14:textId="6DCB4F46" w:rsidR="007F5CDA" w:rsidRPr="00E42CF4" w:rsidRDefault="007F5CD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L</w:t>
      </w:r>
      <w:r w:rsidR="00F3675C" w:rsidRPr="00E42CF4">
        <w:rPr>
          <w:b/>
          <w:sz w:val="24"/>
          <w:szCs w:val="24"/>
        </w:rPr>
        <w:t>OOMIS</w:t>
      </w:r>
    </w:p>
    <w:p w14:paraId="55EDB99B" w14:textId="04799AC3" w:rsidR="007F5CDA" w:rsidRPr="00E42CF4" w:rsidRDefault="007F5CD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N</w:t>
      </w:r>
      <w:r w:rsidR="00F3675C" w:rsidRPr="00E42CF4">
        <w:rPr>
          <w:b/>
          <w:sz w:val="24"/>
          <w:szCs w:val="24"/>
        </w:rPr>
        <w:t>EVADA MEDICAID</w:t>
      </w:r>
    </w:p>
    <w:p w14:paraId="48327057" w14:textId="7F922D2C" w:rsidR="007F5CDA" w:rsidRPr="00E42CF4" w:rsidRDefault="007F5CD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M</w:t>
      </w:r>
      <w:r w:rsidR="00F3675C" w:rsidRPr="00E42CF4">
        <w:rPr>
          <w:b/>
          <w:sz w:val="24"/>
          <w:szCs w:val="24"/>
        </w:rPr>
        <w:t>EDICARE</w:t>
      </w:r>
    </w:p>
    <w:p w14:paraId="0FD131C4" w14:textId="0AE72456" w:rsidR="007F5CDA" w:rsidRPr="00E42CF4" w:rsidRDefault="007F5CD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Nevada Alternative Solutions</w:t>
      </w:r>
    </w:p>
    <w:p w14:paraId="5C397978" w14:textId="0BB08842" w:rsidR="00254A37" w:rsidRPr="00E42CF4" w:rsidRDefault="00254A37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Nevada preferred Providers</w:t>
      </w:r>
    </w:p>
    <w:p w14:paraId="0E680573" w14:textId="4A2DA052" w:rsidR="00254A37" w:rsidRPr="00E42CF4" w:rsidRDefault="003C55C6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S</w:t>
      </w:r>
      <w:r w:rsidR="00F3675C" w:rsidRPr="00E42CF4">
        <w:rPr>
          <w:b/>
          <w:sz w:val="24"/>
          <w:szCs w:val="24"/>
        </w:rPr>
        <w:t>IERRA HEALTH AND LIFE</w:t>
      </w:r>
    </w:p>
    <w:p w14:paraId="17281306" w14:textId="08E0A296" w:rsidR="003C55C6" w:rsidRPr="00E42CF4" w:rsidRDefault="003C55C6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Sierra HealthCare Options</w:t>
      </w:r>
    </w:p>
    <w:p w14:paraId="2E778F20" w14:textId="736AB6FB" w:rsidR="003C55C6" w:rsidRPr="00E42CF4" w:rsidRDefault="003C55C6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Sierra at Work</w:t>
      </w:r>
    </w:p>
    <w:p w14:paraId="072AEBFC" w14:textId="7389FE4F" w:rsidR="00F110A0" w:rsidRPr="00E42CF4" w:rsidRDefault="00F110A0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SILVER SUMMIT</w:t>
      </w:r>
    </w:p>
    <w:p w14:paraId="5FFA9D90" w14:textId="49802EFC" w:rsidR="003C55C6" w:rsidRPr="00E42CF4" w:rsidRDefault="003C55C6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>T</w:t>
      </w:r>
      <w:r w:rsidR="00F3675C" w:rsidRPr="00E42CF4">
        <w:rPr>
          <w:b/>
          <w:sz w:val="24"/>
          <w:szCs w:val="24"/>
        </w:rPr>
        <w:t>EACHERS HEALTH TRUST</w:t>
      </w:r>
    </w:p>
    <w:p w14:paraId="236B52D3" w14:textId="31BFEDC9" w:rsidR="003C55C6" w:rsidRPr="00E42CF4" w:rsidRDefault="00CE032A" w:rsidP="00156437">
      <w:pPr>
        <w:pStyle w:val="NoSpacing"/>
        <w:rPr>
          <w:sz w:val="24"/>
          <w:szCs w:val="24"/>
        </w:rPr>
      </w:pPr>
      <w:proofErr w:type="spellStart"/>
      <w:r w:rsidRPr="00E42CF4">
        <w:rPr>
          <w:sz w:val="24"/>
          <w:szCs w:val="24"/>
        </w:rPr>
        <w:t>TechHealth</w:t>
      </w:r>
      <w:proofErr w:type="spellEnd"/>
    </w:p>
    <w:p w14:paraId="2B120CEA" w14:textId="0DEAB032" w:rsidR="00CE032A" w:rsidRPr="00E42CF4" w:rsidRDefault="00CE032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Three rivers</w:t>
      </w:r>
    </w:p>
    <w:p w14:paraId="7F76168C" w14:textId="0405732B" w:rsidR="00CE032A" w:rsidRPr="00E42CF4" w:rsidRDefault="00CE032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Universal Health Network</w:t>
      </w:r>
    </w:p>
    <w:p w14:paraId="601FF0D1" w14:textId="299BE5F7" w:rsidR="00CE032A" w:rsidRPr="00E42CF4" w:rsidRDefault="00CE032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United Medical Resources</w:t>
      </w:r>
    </w:p>
    <w:p w14:paraId="5CD2067A" w14:textId="5EB841A7" w:rsidR="00CE032A" w:rsidRPr="00E42CF4" w:rsidRDefault="00CE032A" w:rsidP="00156437">
      <w:pPr>
        <w:pStyle w:val="NoSpacing"/>
        <w:rPr>
          <w:sz w:val="24"/>
          <w:szCs w:val="24"/>
        </w:rPr>
      </w:pPr>
      <w:r w:rsidRPr="00E42CF4">
        <w:rPr>
          <w:sz w:val="24"/>
          <w:szCs w:val="24"/>
        </w:rPr>
        <w:t>Venture Net Health Care</w:t>
      </w:r>
    </w:p>
    <w:p w14:paraId="5DBB7CAE" w14:textId="4312D73D" w:rsidR="00CE032A" w:rsidRPr="00E42CF4" w:rsidRDefault="00CE032A" w:rsidP="00156437">
      <w:pPr>
        <w:pStyle w:val="NoSpacing"/>
        <w:rPr>
          <w:b/>
          <w:sz w:val="24"/>
          <w:szCs w:val="24"/>
        </w:rPr>
      </w:pPr>
      <w:r w:rsidRPr="00E42CF4">
        <w:rPr>
          <w:b/>
          <w:sz w:val="24"/>
          <w:szCs w:val="24"/>
        </w:rPr>
        <w:t xml:space="preserve">VA of Nevada </w:t>
      </w:r>
    </w:p>
    <w:sectPr w:rsidR="00CE032A" w:rsidRPr="00E42CF4" w:rsidSect="009B0E3B">
      <w:headerReference w:type="default" r:id="rId7"/>
      <w:pgSz w:w="15840" w:h="12240" w:orient="landscape"/>
      <w:pgMar w:top="144" w:right="1440" w:bottom="144" w:left="1440" w:header="144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79FD" w14:textId="77777777" w:rsidR="00D54A4A" w:rsidRDefault="00D54A4A" w:rsidP="00156437">
      <w:pPr>
        <w:spacing w:after="0" w:line="240" w:lineRule="auto"/>
      </w:pPr>
      <w:r>
        <w:separator/>
      </w:r>
    </w:p>
  </w:endnote>
  <w:endnote w:type="continuationSeparator" w:id="0">
    <w:p w14:paraId="598E1961" w14:textId="77777777" w:rsidR="00D54A4A" w:rsidRDefault="00D54A4A" w:rsidP="0015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4568" w14:textId="77777777" w:rsidR="00D54A4A" w:rsidRDefault="00D54A4A" w:rsidP="00156437">
      <w:pPr>
        <w:spacing w:after="0" w:line="240" w:lineRule="auto"/>
      </w:pPr>
      <w:r>
        <w:separator/>
      </w:r>
    </w:p>
  </w:footnote>
  <w:footnote w:type="continuationSeparator" w:id="0">
    <w:p w14:paraId="6FB1F7CC" w14:textId="77777777" w:rsidR="00D54A4A" w:rsidRDefault="00D54A4A" w:rsidP="0015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0F17" w14:textId="7DB0ED24" w:rsidR="00254A37" w:rsidRPr="00156437" w:rsidRDefault="00254A37">
    <w:pPr>
      <w:pStyle w:val="Header"/>
      <w:rPr>
        <w:rFonts w:ascii="Garamond" w:hAnsi="Garamond"/>
        <w:sz w:val="72"/>
        <w:szCs w:val="72"/>
      </w:rPr>
    </w:pPr>
    <w:r w:rsidRPr="00826FB2">
      <w:rPr>
        <w:rFonts w:ascii="Garamond" w:hAnsi="Garamond"/>
        <w:b/>
        <w:sz w:val="72"/>
        <w:szCs w:val="72"/>
      </w:rPr>
      <w:t>BRACE IT O&amp;P</w:t>
    </w:r>
    <w:r w:rsidRPr="00826FB2">
      <w:rPr>
        <w:rFonts w:ascii="Garamond" w:hAnsi="Garamond"/>
        <w:b/>
        <w:sz w:val="72"/>
        <w:szCs w:val="72"/>
      </w:rPr>
      <w:ptab w:relativeTo="margin" w:alignment="right" w:leader="none"/>
    </w:r>
    <w:r>
      <w:rPr>
        <w:rFonts w:ascii="Garamond" w:hAnsi="Garamond"/>
        <w:noProof/>
        <w:sz w:val="72"/>
        <w:szCs w:val="72"/>
      </w:rPr>
      <w:drawing>
        <wp:inline distT="0" distB="0" distL="0" distR="0" wp14:anchorId="07868434" wp14:editId="1E0B11A3">
          <wp:extent cx="1193588" cy="1104793"/>
          <wp:effectExtent l="0" t="0" r="698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5" cy="1136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7"/>
    <w:rsid w:val="00024056"/>
    <w:rsid w:val="00156437"/>
    <w:rsid w:val="00254A37"/>
    <w:rsid w:val="003347A2"/>
    <w:rsid w:val="003C55C6"/>
    <w:rsid w:val="006E190F"/>
    <w:rsid w:val="007F5CDA"/>
    <w:rsid w:val="00826FB2"/>
    <w:rsid w:val="009208D1"/>
    <w:rsid w:val="009B0E3B"/>
    <w:rsid w:val="00C31DB8"/>
    <w:rsid w:val="00CE032A"/>
    <w:rsid w:val="00D54A4A"/>
    <w:rsid w:val="00DC2A56"/>
    <w:rsid w:val="00E42CF4"/>
    <w:rsid w:val="00F110A0"/>
    <w:rsid w:val="00F27480"/>
    <w:rsid w:val="00F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1008"/>
  <w15:chartTrackingRefBased/>
  <w15:docId w15:val="{D0D0A5C6-8BC5-4144-ADF2-CE59019C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4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37"/>
  </w:style>
  <w:style w:type="paragraph" w:styleId="Footer">
    <w:name w:val="footer"/>
    <w:basedOn w:val="Normal"/>
    <w:link w:val="FooterChar"/>
    <w:uiPriority w:val="99"/>
    <w:unhideWhenUsed/>
    <w:rsid w:val="0015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1DA9-B1B9-463F-B0F4-CC8AEE37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Paullet Gonzalez</dc:creator>
  <cp:keywords/>
  <dc:description/>
  <cp:lastModifiedBy>Paullet Gonzalez</cp:lastModifiedBy>
  <cp:revision>5</cp:revision>
  <dcterms:created xsi:type="dcterms:W3CDTF">2018-05-08T21:17:00Z</dcterms:created>
  <dcterms:modified xsi:type="dcterms:W3CDTF">2018-07-11T20:57:00Z</dcterms:modified>
</cp:coreProperties>
</file>